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1B" w:rsidRPr="00443C1B" w:rsidRDefault="00443C1B" w:rsidP="00443C1B">
      <w:pPr>
        <w:ind w:left="-900"/>
        <w:rPr>
          <w:rFonts w:ascii="Times New Roman" w:hAnsi="Times New Roman" w:cs="Times New Roman"/>
        </w:rPr>
      </w:pPr>
      <w:r w:rsidRPr="00443C1B">
        <w:rPr>
          <w:rFonts w:ascii="Times New Roman" w:hAnsi="Times New Roman" w:cs="Times New Roman"/>
        </w:rPr>
        <w:t>Рассмотрено на педагогическом совете</w:t>
      </w:r>
      <w:proofErr w:type="gramStart"/>
      <w:r w:rsidRPr="00443C1B">
        <w:rPr>
          <w:rFonts w:ascii="Times New Roman" w:hAnsi="Times New Roman" w:cs="Times New Roman"/>
        </w:rPr>
        <w:t xml:space="preserve">                        У</w:t>
      </w:r>
      <w:proofErr w:type="gramEnd"/>
      <w:r w:rsidRPr="00443C1B">
        <w:rPr>
          <w:rFonts w:ascii="Times New Roman" w:hAnsi="Times New Roman" w:cs="Times New Roman"/>
        </w:rPr>
        <w:t xml:space="preserve">тверждаю директор МБОУ СОШ с. Чарли:                 </w:t>
      </w:r>
    </w:p>
    <w:p w:rsidR="00443C1B" w:rsidRPr="00443C1B" w:rsidRDefault="00443C1B" w:rsidP="00443C1B">
      <w:pPr>
        <w:ind w:left="-900"/>
        <w:rPr>
          <w:rFonts w:ascii="Times New Roman" w:hAnsi="Times New Roman" w:cs="Times New Roman"/>
        </w:rPr>
      </w:pPr>
      <w:r w:rsidRPr="00443C1B">
        <w:rPr>
          <w:rFonts w:ascii="Times New Roman" w:hAnsi="Times New Roman" w:cs="Times New Roman"/>
        </w:rPr>
        <w:t xml:space="preserve">Протокол </w:t>
      </w:r>
      <w:r w:rsidRPr="00443C1B">
        <w:rPr>
          <w:rFonts w:ascii="Times New Roman" w:hAnsi="Times New Roman" w:cs="Times New Roman"/>
        </w:rPr>
        <w:t>№3 от 27.12.2009</w:t>
      </w:r>
      <w:r w:rsidRPr="00443C1B">
        <w:rPr>
          <w:rFonts w:ascii="Times New Roman" w:hAnsi="Times New Roman" w:cs="Times New Roman"/>
        </w:rPr>
        <w:t xml:space="preserve">г.                                                                                Р. М. </w:t>
      </w:r>
      <w:proofErr w:type="spellStart"/>
      <w:r w:rsidRPr="00443C1B">
        <w:rPr>
          <w:rFonts w:ascii="Times New Roman" w:hAnsi="Times New Roman" w:cs="Times New Roman"/>
        </w:rPr>
        <w:t>Гайнуллин</w:t>
      </w:r>
      <w:proofErr w:type="spellEnd"/>
    </w:p>
    <w:p w:rsidR="00443C1B" w:rsidRPr="00443C1B" w:rsidRDefault="00443C1B" w:rsidP="00443C1B">
      <w:pPr>
        <w:ind w:left="-900"/>
        <w:rPr>
          <w:rFonts w:ascii="Times New Roman" w:hAnsi="Times New Roman" w:cs="Times New Roman"/>
        </w:rPr>
      </w:pPr>
      <w:r w:rsidRPr="00443C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Pr="00443C1B">
        <w:rPr>
          <w:rFonts w:ascii="Times New Roman" w:hAnsi="Times New Roman" w:cs="Times New Roman"/>
        </w:rPr>
        <w:t>Введено в действие приказ №</w:t>
      </w:r>
      <w:r w:rsidRPr="00443C1B">
        <w:rPr>
          <w:rFonts w:ascii="Times New Roman" w:hAnsi="Times New Roman" w:cs="Times New Roman"/>
        </w:rPr>
        <w:t xml:space="preserve"> 122 от 28.12.2009</w:t>
      </w:r>
      <w:r w:rsidRPr="00443C1B">
        <w:rPr>
          <w:rFonts w:ascii="Times New Roman" w:hAnsi="Times New Roman" w:cs="Times New Roman"/>
        </w:rPr>
        <w:t>г.</w:t>
      </w:r>
    </w:p>
    <w:p w:rsidR="00443C1B" w:rsidRPr="00443C1B" w:rsidRDefault="00443C1B" w:rsidP="00443C1B">
      <w:pPr>
        <w:ind w:left="-900"/>
        <w:rPr>
          <w:rFonts w:ascii="Times New Roman" w:hAnsi="Times New Roman" w:cs="Times New Roman"/>
          <w:b/>
          <w:sz w:val="32"/>
          <w:szCs w:val="32"/>
        </w:rPr>
      </w:pPr>
    </w:p>
    <w:p w:rsidR="00443C1B" w:rsidRDefault="00443C1B" w:rsidP="00443C1B">
      <w:pPr>
        <w:ind w:left="-900"/>
        <w:rPr>
          <w:b/>
          <w:sz w:val="32"/>
          <w:szCs w:val="32"/>
        </w:rPr>
      </w:pPr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12180" w:rsidRDefault="00112180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19D8">
        <w:rPr>
          <w:rFonts w:ascii="Times New Roman" w:hAnsi="Times New Roman" w:cs="Times New Roman"/>
          <w:b/>
          <w:sz w:val="52"/>
          <w:szCs w:val="52"/>
        </w:rPr>
        <w:t>Программа патриотического воспитания учащихся</w:t>
      </w:r>
    </w:p>
    <w:p w:rsidR="00EE3DC5" w:rsidRPr="00AA19D8" w:rsidRDefault="009E4BF3" w:rsidP="00AA19D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«Я – патриот Родины</w:t>
      </w:r>
      <w:r w:rsidR="00EE3DC5">
        <w:rPr>
          <w:rFonts w:ascii="Times New Roman" w:hAnsi="Times New Roman" w:cs="Times New Roman"/>
          <w:b/>
          <w:sz w:val="52"/>
          <w:szCs w:val="52"/>
        </w:rPr>
        <w:t>»</w:t>
      </w:r>
    </w:p>
    <w:p w:rsidR="008C5D63" w:rsidRPr="00EE3DC5" w:rsidRDefault="008C5D63" w:rsidP="00AA19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3DC5">
        <w:rPr>
          <w:rFonts w:ascii="Times New Roman" w:hAnsi="Times New Roman" w:cs="Times New Roman"/>
          <w:b/>
          <w:sz w:val="36"/>
          <w:szCs w:val="36"/>
        </w:rPr>
        <w:t>МОУ СОШ</w:t>
      </w:r>
      <w:r w:rsidR="00112180" w:rsidRPr="00EE3DC5">
        <w:rPr>
          <w:rFonts w:ascii="Times New Roman" w:hAnsi="Times New Roman" w:cs="Times New Roman"/>
          <w:b/>
          <w:sz w:val="36"/>
          <w:szCs w:val="36"/>
        </w:rPr>
        <w:t xml:space="preserve"> с. Чарли  </w:t>
      </w:r>
    </w:p>
    <w:p w:rsidR="00112180" w:rsidRPr="00EE3DC5" w:rsidRDefault="00B93FDF" w:rsidP="00AA19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2009 – 2014</w:t>
      </w:r>
      <w:r w:rsidR="00443C1B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AA19D8" w:rsidRDefault="00AA19D8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EE3DC5" w:rsidRDefault="00EE3DC5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AA19D8" w:rsidRDefault="00AA19D8" w:rsidP="00112180">
      <w:pPr>
        <w:rPr>
          <w:rFonts w:ascii="Times New Roman" w:hAnsi="Times New Roman" w:cs="Times New Roman"/>
          <w:b/>
          <w:sz w:val="52"/>
          <w:szCs w:val="52"/>
        </w:rPr>
      </w:pPr>
    </w:p>
    <w:p w:rsidR="009E4BF3" w:rsidRDefault="009E4BF3" w:rsidP="00112180"/>
    <w:p w:rsidR="00112180" w:rsidRPr="009E4BF3" w:rsidRDefault="00AA19D8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12180" w:rsidRPr="00AA19D8">
        <w:rPr>
          <w:rFonts w:ascii="Times New Roman" w:hAnsi="Times New Roman" w:cs="Times New Roman"/>
          <w:b/>
          <w:sz w:val="28"/>
          <w:szCs w:val="28"/>
        </w:rPr>
        <w:t>1. Обоснование для разработки Программы.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</w:t>
      </w:r>
      <w:r w:rsidR="00AA19D8" w:rsidRPr="00AA19D8">
        <w:rPr>
          <w:rFonts w:ascii="Times New Roman" w:hAnsi="Times New Roman" w:cs="Times New Roman"/>
          <w:sz w:val="28"/>
          <w:szCs w:val="28"/>
        </w:rPr>
        <w:tab/>
      </w:r>
      <w:r w:rsidRPr="00AA19D8">
        <w:rPr>
          <w:rFonts w:ascii="Times New Roman" w:hAnsi="Times New Roman" w:cs="Times New Roman"/>
          <w:sz w:val="28"/>
          <w:szCs w:val="28"/>
        </w:rPr>
        <w:t xml:space="preserve"> 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учащихся любви к своей Родине, постоянная готовность к её защите. Программа работы школы </w:t>
      </w:r>
      <w:proofErr w:type="gramStart"/>
      <w:r w:rsidRPr="00AA19D8">
        <w:rPr>
          <w:rFonts w:ascii="Times New Roman" w:hAnsi="Times New Roman" w:cs="Times New Roman"/>
          <w:sz w:val="28"/>
          <w:szCs w:val="28"/>
        </w:rPr>
        <w:t>по патриотическому воспитанию направлена на неустанную работу по созданию у школьников чувства гордости за свою работу</w:t>
      </w:r>
      <w:proofErr w:type="gramEnd"/>
      <w:r w:rsidRPr="00AA19D8">
        <w:rPr>
          <w:rFonts w:ascii="Times New Roman" w:hAnsi="Times New Roman" w:cs="Times New Roman"/>
          <w:sz w:val="28"/>
          <w:szCs w:val="28"/>
        </w:rPr>
        <w:t xml:space="preserve"> и свой народ, уважения к его свершениям и достойным страницам прошлого.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Программа разработана в соответствии с государственной программой «Патриотическое воспитание граждан Российской Федерации на 2006-2010 годы, 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В Программе отражены основные цели, задачи, мероприятия по развитию системы патриотического воспитания, образования и просвещения, а также средства и механизмы, обеспечивающие их практическую реализацию </w:t>
      </w:r>
      <w:r w:rsidR="00575F07">
        <w:rPr>
          <w:rFonts w:ascii="Times New Roman" w:hAnsi="Times New Roman" w:cs="Times New Roman"/>
          <w:sz w:val="28"/>
          <w:szCs w:val="28"/>
        </w:rPr>
        <w:t>в средней школе на период с 2009 по 2014</w:t>
      </w:r>
      <w:r w:rsidRPr="00AA19D8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Программа имеет школьный стат</w:t>
      </w:r>
      <w:r w:rsidR="009E4BF3">
        <w:rPr>
          <w:rFonts w:ascii="Times New Roman" w:hAnsi="Times New Roman" w:cs="Times New Roman"/>
          <w:sz w:val="28"/>
          <w:szCs w:val="28"/>
        </w:rPr>
        <w:t>ус и ориентирована на учащихся 1</w:t>
      </w:r>
      <w:r w:rsidRPr="00AA19D8">
        <w:rPr>
          <w:rFonts w:ascii="Times New Roman" w:hAnsi="Times New Roman" w:cs="Times New Roman"/>
          <w:sz w:val="28"/>
          <w:szCs w:val="28"/>
        </w:rPr>
        <w:t>-11-х классов.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9E4BF3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b/>
          <w:sz w:val="28"/>
          <w:szCs w:val="28"/>
        </w:rPr>
        <w:t>2. Цели и задачи Программы.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Под патриотическим воспитанием в Программе понимается  систематическая и целенаправленная деятельность администрации школы и педагогического коллектива. Она направлена на формирование у школьников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упрочнению единства и дружбы народов Российской Федерации. Составной частью патриотического </w:t>
      </w:r>
      <w:r w:rsidRPr="00AA19D8">
        <w:rPr>
          <w:rFonts w:ascii="Times New Roman" w:hAnsi="Times New Roman" w:cs="Times New Roman"/>
          <w:sz w:val="28"/>
          <w:szCs w:val="28"/>
        </w:rPr>
        <w:lastRenderedPageBreak/>
        <w:t>воспитания является краеведческое, гражданское и военно-патриотическое воспитание школьников.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E30">
        <w:rPr>
          <w:rFonts w:ascii="Times New Roman" w:hAnsi="Times New Roman" w:cs="Times New Roman"/>
          <w:b/>
          <w:sz w:val="28"/>
          <w:szCs w:val="28"/>
        </w:rPr>
        <w:t xml:space="preserve">    Целью программы</w:t>
      </w:r>
      <w:proofErr w:type="gramStart"/>
      <w:r w:rsidRPr="00AA19D8">
        <w:rPr>
          <w:rFonts w:ascii="Times New Roman" w:hAnsi="Times New Roman" w:cs="Times New Roman"/>
          <w:sz w:val="28"/>
          <w:szCs w:val="28"/>
        </w:rPr>
        <w:t xml:space="preserve"> </w:t>
      </w:r>
      <w:r w:rsidR="00116E3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16E30">
        <w:rPr>
          <w:rFonts w:ascii="Times New Roman" w:hAnsi="Times New Roman" w:cs="Times New Roman"/>
          <w:sz w:val="28"/>
          <w:szCs w:val="28"/>
        </w:rPr>
        <w:t xml:space="preserve"> </w:t>
      </w:r>
      <w:r w:rsidRPr="00AA19D8">
        <w:rPr>
          <w:rFonts w:ascii="Times New Roman" w:hAnsi="Times New Roman" w:cs="Times New Roman"/>
          <w:sz w:val="28"/>
          <w:szCs w:val="28"/>
        </w:rPr>
        <w:t>является поддержка развития системы всеобщего, комплексного и непрерывного патриотического воспитания, образования и просвещения школьников на основе сохранения и приумножения культурного наследия школы и района, возрождения традиционных нравственных ценностей. Создание и развитие в школе единой системы формирования патриотических чувств; сохранение, развитие  и эффективное использование потенциала школы патриотической направленности.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b/>
          <w:sz w:val="28"/>
          <w:szCs w:val="28"/>
        </w:rPr>
        <w:t xml:space="preserve">  В качестве основных задач выступают: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создание условий для формирования духовно-богатого, социально-активного гражданина;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снижение уровня правонарушений  и вредных привычек школьников средствами патриотического воспитания;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разработка механизмов, обеспечивающих координацию деятельности урочной и внеурочной системы программных мероприятий;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обобщение и распространение передового педагогического опыта работы педагогов по патриотическому воспитанию;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разработка и создание научно-методических рекомендаций по проблемам формирования патриотизма учащихся.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реализация системы программных мероприятий патриотической направленности и оценка их эффективности.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b/>
          <w:sz w:val="28"/>
          <w:szCs w:val="28"/>
        </w:rPr>
        <w:t xml:space="preserve">        3. Актуальные проблемы патриотического воспитания и основные направления их решения.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 В основу программы положены проблемы, связанные с разрешением противоречий возникшими между пропагандой «западных ценностей» и необходимостью возрождения авторитета армии, государства и понимания роли и места в жизни общества и Отечества. Этому во многом способствуют такие явления последнего времени, как экономическая дезинтеграция, социальная дифференциация общества, девальвация духовных ценностей. Кроме этого снижение воспитательного воздействия; насаждение культа вседозволенности, насилия и жестокости в средствах массовой информации.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Необходимо обеспечивать </w:t>
      </w:r>
      <w:proofErr w:type="spellStart"/>
      <w:r w:rsidRPr="00AA19D8">
        <w:rPr>
          <w:rFonts w:ascii="Times New Roman" w:hAnsi="Times New Roman" w:cs="Times New Roman"/>
          <w:sz w:val="28"/>
          <w:szCs w:val="28"/>
        </w:rPr>
        <w:t>пронизанность</w:t>
      </w:r>
      <w:proofErr w:type="spellEnd"/>
      <w:r w:rsidRPr="00AA19D8">
        <w:rPr>
          <w:rFonts w:ascii="Times New Roman" w:hAnsi="Times New Roman" w:cs="Times New Roman"/>
          <w:sz w:val="28"/>
          <w:szCs w:val="28"/>
        </w:rPr>
        <w:t xml:space="preserve"> патриотизмом все основные школьные мероприятия, чтобы он становился для нас важнейшей духовной и социальной ценностью укрепляющей основы российской государственности.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A19D8">
        <w:rPr>
          <w:rFonts w:ascii="Times New Roman" w:hAnsi="Times New Roman" w:cs="Times New Roman"/>
          <w:b/>
          <w:sz w:val="28"/>
          <w:szCs w:val="28"/>
        </w:rPr>
        <w:t>Работа по основным направлениям системы патриотического воспитания поможет: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повысить  патриотическое сознание, нравственные и этические ориентиры;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раскроется понимание  истинного значения интернационализма;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 не получают широкое распространение в общественном сознании равнодушие, эгоизм, цинизм, немотивированная агрессивность;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проявляется устойчивая тенденция повышения престижа военной службы в Вооруженных Силах Российской Федерации.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В настоящих 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администрации школы, детской организации, как основу патриотического воспитания школьников.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9E4BF3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</w:t>
      </w:r>
      <w:r w:rsidRPr="009E4BF3">
        <w:rPr>
          <w:rFonts w:ascii="Times New Roman" w:hAnsi="Times New Roman" w:cs="Times New Roman"/>
          <w:b/>
          <w:sz w:val="28"/>
          <w:szCs w:val="28"/>
        </w:rPr>
        <w:t>Основными направлениями, дальнейшего развития системы патриотического воспитания средней школы остаются:</w:t>
      </w:r>
    </w:p>
    <w:p w:rsidR="00112180" w:rsidRPr="009E4BF3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1.       Создание нормативно-правовой базы патриотического воспитания в школе.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2.       Совершенствование деятельности администрации школы в районе патриотического воспитания школьников.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3.       Информационная и просветительская деятельность в области патриотического воспитания школьников.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4.       Координация деятельности детской школьной организации в интересах патриотического воспитания школьников.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AA19D8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AA19D8">
        <w:rPr>
          <w:rFonts w:ascii="Times New Roman" w:hAnsi="Times New Roman" w:cs="Times New Roman"/>
          <w:b/>
          <w:sz w:val="28"/>
          <w:szCs w:val="28"/>
        </w:rPr>
        <w:t xml:space="preserve">  реализацией  Программы.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Для координации  и реализации деятельности всех структур школы, заинтересованных организаций в реализации системы патриотического воспитания, образования и просвещения, создан координационный совет при а</w:t>
      </w:r>
      <w:r w:rsidR="009E4BF3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Pr="00AA19D8">
        <w:rPr>
          <w:rFonts w:ascii="Times New Roman" w:hAnsi="Times New Roman" w:cs="Times New Roman"/>
          <w:sz w:val="28"/>
          <w:szCs w:val="28"/>
        </w:rPr>
        <w:t xml:space="preserve"> школы обсуждает промежуточные результаты работы по Программе, уточняет механизм ее реализации.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В состав  совета входят: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1.     Зам. директора по воспитательной работе.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2.     Зам. директора по учебно-воспитательной работе.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3.     Руководитель МО классных руководителей.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4.     Педагог – организатор.</w:t>
      </w:r>
    </w:p>
    <w:p w:rsidR="00112180" w:rsidRPr="00AA19D8" w:rsidRDefault="00457A89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Учитель</w:t>
      </w:r>
      <w:r w:rsidR="00112180" w:rsidRPr="00AA19D8">
        <w:rPr>
          <w:rFonts w:ascii="Times New Roman" w:hAnsi="Times New Roman" w:cs="Times New Roman"/>
          <w:sz w:val="28"/>
          <w:szCs w:val="28"/>
        </w:rPr>
        <w:t xml:space="preserve"> истории.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lastRenderedPageBreak/>
        <w:t>6.  Библиотекарь.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7. Преподаватель  ОБЖ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9D8">
        <w:rPr>
          <w:rFonts w:ascii="Times New Roman" w:hAnsi="Times New Roman" w:cs="Times New Roman"/>
          <w:b/>
          <w:sz w:val="28"/>
          <w:szCs w:val="28"/>
        </w:rPr>
        <w:t xml:space="preserve">         5. Оценка эффективности реализации Программы: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В результате осуществления Программы ожидается: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повышение эффективности патриотической работы;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повышение качества  мероприятий по организации и проведению патриотической работы с детьми и подростками;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формирование гражданской грамотности учащихся;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-         внедрение новых форм  и методов работы по данному направлению; 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обеспечение духовно-нравственного единства в школе, снижение степени идеологического противостояния;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-         развитие толерантности и  сохранение  славных боевых и трудовых традиций нашего края.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AA19D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A19D8">
        <w:rPr>
          <w:rFonts w:ascii="Times New Roman" w:hAnsi="Times New Roman" w:cs="Times New Roman"/>
          <w:sz w:val="28"/>
          <w:szCs w:val="28"/>
        </w:rPr>
        <w:t xml:space="preserve"> идеала жизни и идеала человека.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  Количественными результатами реализации Программы должны стать доведение числа систематически занимающихся патриотической работой школьников до уровня 50%.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9E4BF3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180" w:rsidRPr="00AA19D8">
        <w:rPr>
          <w:rFonts w:ascii="Times New Roman" w:hAnsi="Times New Roman" w:cs="Times New Roman"/>
          <w:sz w:val="28"/>
          <w:szCs w:val="28"/>
        </w:rPr>
        <w:t>Создание элективных курсов и кружков патриотической направленности.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9E4BF3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180" w:rsidRPr="00AA19D8">
        <w:rPr>
          <w:rFonts w:ascii="Times New Roman" w:hAnsi="Times New Roman" w:cs="Times New Roman"/>
          <w:sz w:val="28"/>
          <w:szCs w:val="28"/>
        </w:rPr>
        <w:t>Привлечение подростков групп «риска» к общественным мероприятиям патриотической направленности и как следствие снижение числа школьников совершивших правонарушения.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9E4BF3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180" w:rsidRPr="00AA19D8">
        <w:rPr>
          <w:rFonts w:ascii="Times New Roman" w:hAnsi="Times New Roman" w:cs="Times New Roman"/>
          <w:sz w:val="28"/>
          <w:szCs w:val="28"/>
        </w:rPr>
        <w:t>Повышение уровня воспитанности  и нравственности учащихся.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9E4BF3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180" w:rsidRPr="00AA19D8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="00112180" w:rsidRPr="00AA19D8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112180" w:rsidRPr="00AA19D8">
        <w:rPr>
          <w:rFonts w:ascii="Times New Roman" w:hAnsi="Times New Roman" w:cs="Times New Roman"/>
          <w:sz w:val="28"/>
          <w:szCs w:val="28"/>
        </w:rPr>
        <w:t xml:space="preserve"> - поисковых работ учащихся. 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6.     Программа патриотического в</w:t>
      </w:r>
      <w:r w:rsidR="00AA19D8">
        <w:rPr>
          <w:rFonts w:ascii="Times New Roman" w:hAnsi="Times New Roman" w:cs="Times New Roman"/>
          <w:sz w:val="28"/>
          <w:szCs w:val="28"/>
        </w:rPr>
        <w:t>оспитания для учащихся  МОУ СОШ с. Чарли</w:t>
      </w:r>
      <w:r w:rsidRPr="00AA19D8">
        <w:rPr>
          <w:rFonts w:ascii="Times New Roman" w:hAnsi="Times New Roman" w:cs="Times New Roman"/>
          <w:sz w:val="28"/>
          <w:szCs w:val="28"/>
        </w:rPr>
        <w:t xml:space="preserve"> реализуется во время учебного процесса, при проведении внеклассных мероприятий, в традициях, сложившихся в школе, в окружающем социуме</w:t>
      </w:r>
      <w:r w:rsidR="00AA19D8">
        <w:rPr>
          <w:rFonts w:ascii="Times New Roman" w:hAnsi="Times New Roman" w:cs="Times New Roman"/>
          <w:sz w:val="28"/>
          <w:szCs w:val="28"/>
        </w:rPr>
        <w:t xml:space="preserve"> </w:t>
      </w:r>
      <w:r w:rsidRPr="00AA19D8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>7. Мероприятия по патриотическому воспитанию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AA19D8" w:rsidTr="00AA19D8">
        <w:tc>
          <w:tcPr>
            <w:tcW w:w="675" w:type="dxa"/>
          </w:tcPr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</w:t>
            </w:r>
          </w:p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D8" w:rsidTr="00AA19D8">
        <w:tc>
          <w:tcPr>
            <w:tcW w:w="675" w:type="dxa"/>
          </w:tcPr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110" w:type="dxa"/>
          </w:tcPr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и районных мероприятиях, проводимых в рамках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патриотического воспитания РФ</w:t>
            </w:r>
          </w:p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2007-2011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19D8" w:rsidRPr="00AA19D8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  <w:r w:rsidR="00AA19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AA19D8" w:rsidRP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AA19D8" w:rsidTr="00AA19D8">
        <w:tc>
          <w:tcPr>
            <w:tcW w:w="675" w:type="dxa"/>
          </w:tcPr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Принимать участие в</w:t>
            </w:r>
            <w:r w:rsidR="00116E30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действующих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реализующих программы патриотического воспитания школьников.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19D8" w:rsidRDefault="00AA19D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19D8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  <w:r w:rsidR="00457A8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AA19D8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«Призывники России»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2009-2010г.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457A89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2393" w:type="dxa"/>
          </w:tcPr>
          <w:p w:rsidR="00457A89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  <w:r w:rsidR="00457A8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457A89" w:rsidRPr="00AA19D8" w:rsidRDefault="00116E30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57A89"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акции «Весенняя неделя добра»</w:t>
            </w:r>
            <w:r w:rsidR="00457A89"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ежегодно в мае месяце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7A89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  <w:r w:rsidR="00457A8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районной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викторине среди учащихся школы по военно-патриотическому воспитанию</w:t>
            </w:r>
          </w:p>
        </w:tc>
        <w:tc>
          <w:tcPr>
            <w:tcW w:w="2393" w:type="dxa"/>
          </w:tcPr>
          <w:p w:rsidR="00457A89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  <w:r w:rsidR="00457A8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чистоте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закрепленных за школой памятников и братских могил.</w:t>
            </w:r>
          </w:p>
        </w:tc>
        <w:tc>
          <w:tcPr>
            <w:tcW w:w="2393" w:type="dxa"/>
          </w:tcPr>
          <w:p w:rsidR="00457A89" w:rsidRDefault="00575F07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2009 - 2014</w:t>
            </w:r>
            <w:r w:rsidR="00457A8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изучению государственной символики России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4-11 класс</w:t>
            </w:r>
          </w:p>
        </w:tc>
      </w:tr>
      <w:tr w:rsidR="00457A89" w:rsidTr="00AA19D8">
        <w:tc>
          <w:tcPr>
            <w:tcW w:w="675" w:type="dxa"/>
          </w:tcPr>
          <w:p w:rsidR="00457A89" w:rsidRDefault="00457A89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Участие в районной научно-практической конференции  краеведческой направленности.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57A89" w:rsidRPr="00AA19D8" w:rsidRDefault="00457A89" w:rsidP="0045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57A89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457A89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</w:tr>
      <w:tr w:rsidR="00897518" w:rsidTr="00AA19D8"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военно-спортивной игры «Зарница» в школе и районе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97518" w:rsidTr="00AA19D8"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«Забота» 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 шефства школы над вдовами, матерями погибших воинов при исполнении служебных обязанностей.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97518" w:rsidTr="00AA19D8"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Пополнение банка педагогической информации материалами по организации  и осуществлению патриотического воспитания школьников.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897518" w:rsidTr="00897518">
        <w:trPr>
          <w:trHeight w:val="3662"/>
        </w:trPr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Организация традиционных встреч: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с ветеранами ВОВ 1941-1945 г.;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с вдовами погибших на войне;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с воинами-интернационалистами;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с призывниками;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с творческими людьми;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- с династиями.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97518" w:rsidTr="00897518">
        <w:trPr>
          <w:trHeight w:val="3662"/>
        </w:trPr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- Гвардейская слава;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« Никто не забыт – ничто не забыто»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 «Внуки твои, Победа»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конкурс экскурсоводов,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</w:tr>
      <w:tr w:rsidR="00897518" w:rsidTr="00897518">
        <w:trPr>
          <w:trHeight w:val="1503"/>
        </w:trPr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благоустройству села и школы.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Акция «Мы - чистюли» 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97518" w:rsidTr="008C5D63">
        <w:trPr>
          <w:trHeight w:val="2292"/>
        </w:trPr>
        <w:tc>
          <w:tcPr>
            <w:tcW w:w="675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110" w:type="dxa"/>
          </w:tcPr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общешкольных мероприятий  «Доброта спасет мир», посвященных Дню защиты детей; 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пожилого человека,</w:t>
            </w:r>
          </w:p>
          <w:p w:rsidR="00897518" w:rsidRPr="00AA19D8" w:rsidRDefault="00897518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Дню матери.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897518" w:rsidRDefault="00897518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97518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C5D63" w:rsidTr="008C5D63">
        <w:trPr>
          <w:trHeight w:val="1417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8C5D63" w:rsidRPr="00AA19D8" w:rsidRDefault="008C5D63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Участие в районном, школьном  конкурсе  патриотической песни.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C5D63" w:rsidTr="008C5D63">
        <w:trPr>
          <w:trHeight w:val="1126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мужества, посвященных Дню Победы.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C5D63" w:rsidRPr="00AA19D8" w:rsidRDefault="008C5D63" w:rsidP="00897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C5D63" w:rsidTr="008C5D63">
        <w:trPr>
          <w:trHeight w:val="831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музея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экспонатами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C5D63" w:rsidTr="008C5D63">
        <w:trPr>
          <w:trHeight w:val="1834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Проведение памятных дней: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День Победы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-День вывода войск из Афганистана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- День защитников Отечества</w:t>
            </w:r>
          </w:p>
          <w:p w:rsidR="008C5D63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C5D63" w:rsidTr="008C5D63">
        <w:trPr>
          <w:trHeight w:val="1974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Участие в акциях: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·        «Сто добрых дел»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·        «Герои живут рядом»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·        «Утро ветерана»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·        «От сердца к сердцу»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C5D63" w:rsidTr="008C5D63">
        <w:trPr>
          <w:trHeight w:val="1974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Использование символов Российской Федерации при проведении школьных мероприятий.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C5D63" w:rsidTr="008C5D63">
        <w:trPr>
          <w:trHeight w:val="1974"/>
        </w:trPr>
        <w:tc>
          <w:tcPr>
            <w:tcW w:w="675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0" w:type="dxa"/>
          </w:tcPr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Организация изучения краеведческих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материалов на уроках истории, географии,</w:t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r w:rsidRPr="00AA1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C5D63" w:rsidRPr="00AA19D8" w:rsidRDefault="008C5D63" w:rsidP="008C5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C5D63" w:rsidRDefault="008C5D63" w:rsidP="00AA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</w:tbl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E30" w:rsidRPr="00116E30" w:rsidRDefault="00116E30" w:rsidP="00116E30">
      <w:pPr>
        <w:tabs>
          <w:tab w:val="left" w:pos="3720"/>
        </w:tabs>
        <w:rPr>
          <w:b/>
          <w:sz w:val="32"/>
          <w:szCs w:val="32"/>
        </w:rPr>
      </w:pPr>
      <w:r w:rsidRPr="00116E30">
        <w:rPr>
          <w:b/>
          <w:sz w:val="32"/>
          <w:szCs w:val="32"/>
        </w:rPr>
        <w:t>8. Ожидаемый результат:</w:t>
      </w:r>
    </w:p>
    <w:p w:rsidR="00116E30" w:rsidRPr="00116E30" w:rsidRDefault="00116E30" w:rsidP="00116E30">
      <w:pPr>
        <w:ind w:firstLine="340"/>
        <w:rPr>
          <w:rFonts w:ascii="Times New Roman" w:hAnsi="Times New Roman" w:cs="Times New Roman"/>
          <w:sz w:val="28"/>
          <w:szCs w:val="28"/>
        </w:rPr>
      </w:pPr>
      <w:r w:rsidRPr="00116E30">
        <w:rPr>
          <w:rFonts w:ascii="Times New Roman" w:hAnsi="Times New Roman" w:cs="Times New Roman"/>
          <w:sz w:val="28"/>
          <w:szCs w:val="28"/>
        </w:rPr>
        <w:t>Выпускник – истинный патриот своей Родины:</w:t>
      </w:r>
    </w:p>
    <w:p w:rsidR="00116E30" w:rsidRPr="00116E30" w:rsidRDefault="00116E30" w:rsidP="00116E30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116E30">
        <w:rPr>
          <w:rFonts w:ascii="Times New Roman" w:hAnsi="Times New Roman" w:cs="Times New Roman"/>
          <w:sz w:val="28"/>
          <w:szCs w:val="28"/>
        </w:rPr>
        <w:t xml:space="preserve">успешно </w:t>
      </w:r>
      <w:proofErr w:type="gramStart"/>
      <w:r w:rsidRPr="00116E30">
        <w:rPr>
          <w:rFonts w:ascii="Times New Roman" w:hAnsi="Times New Roman" w:cs="Times New Roman"/>
          <w:sz w:val="28"/>
          <w:szCs w:val="28"/>
        </w:rPr>
        <w:t>освоивший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образовательные программы;</w:t>
      </w:r>
    </w:p>
    <w:p w:rsidR="00116E30" w:rsidRPr="00116E30" w:rsidRDefault="00116E30" w:rsidP="00116E30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proofErr w:type="gramStart"/>
      <w:r w:rsidRPr="00116E30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 Россию и русского человека через духовное  освоение  </w:t>
      </w:r>
      <w:r w:rsidR="009E4BF3">
        <w:rPr>
          <w:rFonts w:ascii="Times New Roman" w:hAnsi="Times New Roman" w:cs="Times New Roman"/>
          <w:sz w:val="28"/>
          <w:szCs w:val="28"/>
        </w:rPr>
        <w:t xml:space="preserve">  </w:t>
      </w:r>
      <w:r w:rsidRPr="00116E30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116E30" w:rsidRPr="00116E30" w:rsidRDefault="00116E30" w:rsidP="00116E30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proofErr w:type="gramStart"/>
      <w:r w:rsidRPr="00116E30">
        <w:rPr>
          <w:rFonts w:ascii="Times New Roman" w:hAnsi="Times New Roman" w:cs="Times New Roman"/>
          <w:sz w:val="28"/>
          <w:szCs w:val="28"/>
        </w:rPr>
        <w:t>желающий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строить свою жизнь на о</w:t>
      </w:r>
      <w:r w:rsidR="009E4BF3">
        <w:rPr>
          <w:rFonts w:ascii="Times New Roman" w:hAnsi="Times New Roman" w:cs="Times New Roman"/>
          <w:sz w:val="28"/>
          <w:szCs w:val="28"/>
        </w:rPr>
        <w:t xml:space="preserve">снове духовных ценностей </w:t>
      </w:r>
      <w:r w:rsidRPr="00116E30">
        <w:rPr>
          <w:rFonts w:ascii="Times New Roman" w:hAnsi="Times New Roman" w:cs="Times New Roman"/>
          <w:sz w:val="28"/>
          <w:szCs w:val="28"/>
        </w:rPr>
        <w:t>культуры;</w:t>
      </w:r>
    </w:p>
    <w:p w:rsidR="00116E30" w:rsidRPr="00116E30" w:rsidRDefault="00116E30" w:rsidP="00116E30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proofErr w:type="gramStart"/>
      <w:r w:rsidRPr="00116E30">
        <w:rPr>
          <w:rFonts w:ascii="Times New Roman" w:hAnsi="Times New Roman" w:cs="Times New Roman"/>
          <w:sz w:val="28"/>
          <w:szCs w:val="28"/>
        </w:rPr>
        <w:t>знающий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и соблюдающий нормы культуры;</w:t>
      </w:r>
    </w:p>
    <w:p w:rsidR="00116E30" w:rsidRPr="00116E30" w:rsidRDefault="00116E30" w:rsidP="00116E30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proofErr w:type="gramStart"/>
      <w:r w:rsidRPr="00116E30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сознательную нравственную позицию.</w:t>
      </w:r>
    </w:p>
    <w:p w:rsidR="00112180" w:rsidRPr="00116E30" w:rsidRDefault="00116E30" w:rsidP="00116E3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6E30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116E30">
        <w:rPr>
          <w:rFonts w:ascii="Times New Roman" w:hAnsi="Times New Roman" w:cs="Times New Roman"/>
          <w:sz w:val="28"/>
          <w:szCs w:val="28"/>
        </w:rPr>
        <w:t xml:space="preserve"> на социальную адаптацию к современным условиям жизни</w:t>
      </w:r>
    </w:p>
    <w:p w:rsidR="00112180" w:rsidRPr="00116E30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180" w:rsidRPr="00AA19D8" w:rsidRDefault="00112180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4C9" w:rsidRPr="00AA19D8" w:rsidRDefault="000644C9" w:rsidP="00AA19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644C9" w:rsidRPr="00AA19D8" w:rsidSect="0006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58FC"/>
    <w:multiLevelType w:val="hybridMultilevel"/>
    <w:tmpl w:val="E86C337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80"/>
    <w:rsid w:val="000644C9"/>
    <w:rsid w:val="00112180"/>
    <w:rsid w:val="00116E30"/>
    <w:rsid w:val="00443C1B"/>
    <w:rsid w:val="00457A89"/>
    <w:rsid w:val="00575F07"/>
    <w:rsid w:val="0064611D"/>
    <w:rsid w:val="006A64A3"/>
    <w:rsid w:val="007133EF"/>
    <w:rsid w:val="00897518"/>
    <w:rsid w:val="008C5D63"/>
    <w:rsid w:val="009E4BF3"/>
    <w:rsid w:val="00AA19D8"/>
    <w:rsid w:val="00B86BA7"/>
    <w:rsid w:val="00B93FDF"/>
    <w:rsid w:val="00BF21C7"/>
    <w:rsid w:val="00C25620"/>
    <w:rsid w:val="00CA55F8"/>
    <w:rsid w:val="00E82CC5"/>
    <w:rsid w:val="00E949D7"/>
    <w:rsid w:val="00EA3FFC"/>
    <w:rsid w:val="00E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9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9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cp:lastPrinted>2011-02-03T06:49:00Z</cp:lastPrinted>
  <dcterms:created xsi:type="dcterms:W3CDTF">2013-03-23T05:58:00Z</dcterms:created>
  <dcterms:modified xsi:type="dcterms:W3CDTF">2013-03-23T05:58:00Z</dcterms:modified>
</cp:coreProperties>
</file>